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D" w:rsidRPr="00D46782" w:rsidRDefault="00DA305D" w:rsidP="00D46782">
      <w:pPr>
        <w:jc w:val="center"/>
        <w:rPr>
          <w:b/>
          <w:sz w:val="28"/>
          <w:szCs w:val="28"/>
        </w:rPr>
      </w:pPr>
      <w:r w:rsidRPr="00D46782">
        <w:rPr>
          <w:b/>
          <w:sz w:val="28"/>
          <w:szCs w:val="28"/>
        </w:rPr>
        <w:t>Заседание</w:t>
      </w:r>
    </w:p>
    <w:p w:rsidR="00DA305D" w:rsidRPr="00D46782" w:rsidRDefault="00DA305D" w:rsidP="00D46782">
      <w:pPr>
        <w:jc w:val="center"/>
        <w:rPr>
          <w:rFonts w:ascii="Inter" w:hAnsi="Inter"/>
          <w:b/>
          <w:color w:val="101010"/>
          <w:sz w:val="28"/>
          <w:szCs w:val="28"/>
          <w:shd w:val="clear" w:color="auto" w:fill="FFFFFF"/>
        </w:rPr>
      </w:pPr>
      <w:r w:rsidRPr="00D46782"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27 сентября 2022 года</w:t>
      </w:r>
    </w:p>
    <w:p w:rsidR="00DA305D" w:rsidRPr="00D46782" w:rsidRDefault="00DA305D" w:rsidP="00D4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030F69" w:rsidRDefault="00030F69" w:rsidP="00030F6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30F69">
        <w:rPr>
          <w:sz w:val="28"/>
          <w:szCs w:val="28"/>
        </w:rPr>
        <w:t xml:space="preserve">27 сентября 2022 года на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рассмотрено уведомление </w:t>
      </w:r>
      <w:r w:rsidRPr="00030F69">
        <w:rPr>
          <w:sz w:val="28"/>
          <w:szCs w:val="28"/>
        </w:rPr>
        <w:t>общества с ограниченной ответственностью «Служба заказчика ЖКХ Ленинского района»</w:t>
      </w:r>
      <w:r>
        <w:rPr>
          <w:sz w:val="28"/>
          <w:szCs w:val="28"/>
        </w:rPr>
        <w:t xml:space="preserve"> </w:t>
      </w:r>
      <w:r w:rsidRPr="00030F6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заключении </w:t>
      </w:r>
      <w:bookmarkStart w:id="0" w:name="_GoBack"/>
      <w:bookmarkEnd w:id="0"/>
      <w:r>
        <w:rPr>
          <w:sz w:val="28"/>
          <w:szCs w:val="28"/>
        </w:rPr>
        <w:t xml:space="preserve">трудового договора с ФИО </w:t>
      </w:r>
      <w:r w:rsidRPr="00030F69">
        <w:rPr>
          <w:sz w:val="28"/>
          <w:szCs w:val="28"/>
        </w:rPr>
        <w:t xml:space="preserve">на должность консультанта по связям с общественностью. </w:t>
      </w:r>
    </w:p>
    <w:p w:rsidR="00030F69" w:rsidRPr="00030F69" w:rsidRDefault="00030F69" w:rsidP="00030F6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030F69">
        <w:rPr>
          <w:sz w:val="28"/>
          <w:szCs w:val="28"/>
        </w:rPr>
        <w:t xml:space="preserve">По итогам рассмотрения указанного уведомления комиссией принято решение, что замещение </w:t>
      </w:r>
      <w:r>
        <w:rPr>
          <w:sz w:val="28"/>
          <w:szCs w:val="28"/>
        </w:rPr>
        <w:t>ФИО</w:t>
      </w:r>
      <w:r w:rsidRPr="00030F69">
        <w:rPr>
          <w:sz w:val="28"/>
          <w:szCs w:val="28"/>
        </w:rPr>
        <w:t xml:space="preserve"> на условиях трудового договора должности в данной коммерческой организации нарушает требования статьи 12 Федерального закона от 25.12.2008 № 273-ФЗ «О противодействии коррупции»</w:t>
      </w:r>
      <w:r>
        <w:rPr>
          <w:rFonts w:ascii="Inter" w:hAnsi="Inter"/>
          <w:color w:val="101010"/>
          <w:sz w:val="28"/>
          <w:szCs w:val="28"/>
        </w:rPr>
        <w:t>.</w:t>
      </w:r>
    </w:p>
    <w:p w:rsidR="00030F69" w:rsidRPr="00D46782" w:rsidRDefault="00030F69" w:rsidP="00030F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30F69" w:rsidRPr="00D4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2"/>
    <w:rsid w:val="00030F69"/>
    <w:rsid w:val="001F50FB"/>
    <w:rsid w:val="00536AB7"/>
    <w:rsid w:val="008637F2"/>
    <w:rsid w:val="00A60013"/>
    <w:rsid w:val="00BF6F5B"/>
    <w:rsid w:val="00D46782"/>
    <w:rsid w:val="00D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484F"/>
  <w15:chartTrackingRefBased/>
  <w15:docId w15:val="{E95345AD-ACB8-4BD1-B15A-BC23D89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05D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A3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Кондауров Дмитрий Владимирович</dc:creator>
  <cp:keywords/>
  <dc:description/>
  <cp:lastModifiedBy>Мисевра Виктория Викторовна</cp:lastModifiedBy>
  <cp:revision>3</cp:revision>
  <dcterms:created xsi:type="dcterms:W3CDTF">2022-09-30T05:52:00Z</dcterms:created>
  <dcterms:modified xsi:type="dcterms:W3CDTF">2023-12-13T04:23:00Z</dcterms:modified>
</cp:coreProperties>
</file>