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3D" w:rsidRPr="008C0B3D" w:rsidRDefault="008C0B3D" w:rsidP="008C0B3D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8C0B3D">
        <w:rPr>
          <w:rFonts w:ascii="Times New Roman" w:hAnsi="Times New Roman" w:cs="Times New Roman"/>
          <w:b/>
          <w:sz w:val="40"/>
          <w:szCs w:val="40"/>
        </w:rPr>
        <w:t>Ответственность физических и юридических лиц за коррупционные правонарушения</w:t>
      </w:r>
      <w:r w:rsidRPr="008C0B3D">
        <w:rPr>
          <w:rFonts w:ascii="Times New Roman" w:hAnsi="Times New Roman" w:cs="Times New Roman"/>
          <w:b/>
          <w:sz w:val="40"/>
          <w:szCs w:val="40"/>
        </w:rPr>
        <w:t>.</w:t>
      </w:r>
    </w:p>
    <w:p w:rsidR="008C0B3D" w:rsidRPr="008C0B3D" w:rsidRDefault="008C0B3D" w:rsidP="008C0B3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C0B3D" w:rsidRPr="008C0B3D" w:rsidRDefault="008C0B3D" w:rsidP="008C0B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3D">
        <w:rPr>
          <w:rFonts w:ascii="Times New Roman" w:hAnsi="Times New Roman" w:cs="Times New Roman"/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8C0B3D" w:rsidRPr="008C0B3D" w:rsidRDefault="008C0B3D" w:rsidP="008C0B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3D">
        <w:rPr>
          <w:rFonts w:ascii="Times New Roman" w:hAnsi="Times New Roman" w:cs="Times New Roman"/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</w:t>
      </w:r>
      <w:r>
        <w:rPr>
          <w:rFonts w:ascii="Times New Roman" w:hAnsi="Times New Roman" w:cs="Times New Roman"/>
          <w:sz w:val="28"/>
          <w:szCs w:val="28"/>
        </w:rPr>
        <w:t>твенной и муниципальной службы.</w:t>
      </w:r>
    </w:p>
    <w:p w:rsidR="008C0B3D" w:rsidRPr="008C0B3D" w:rsidRDefault="008C0B3D" w:rsidP="008C0B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3D">
        <w:rPr>
          <w:rFonts w:ascii="Times New Roman" w:hAnsi="Times New Roman" w:cs="Times New Roman"/>
          <w:sz w:val="28"/>
          <w:szCs w:val="28"/>
        </w:rP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 (статья 19.28. Кодекса Российской Федерации об административных правонарушениях (далее — КоАП РФ) «Незаконное вознаграждени</w:t>
      </w:r>
      <w:r>
        <w:rPr>
          <w:rFonts w:ascii="Times New Roman" w:hAnsi="Times New Roman" w:cs="Times New Roman"/>
          <w:sz w:val="28"/>
          <w:szCs w:val="28"/>
        </w:rPr>
        <w:t>е от имени юридического лица»).</w:t>
      </w:r>
    </w:p>
    <w:p w:rsidR="008C0B3D" w:rsidRPr="008C0B3D" w:rsidRDefault="008C0B3D" w:rsidP="008C0B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3D">
        <w:rPr>
          <w:rFonts w:ascii="Times New Roman" w:hAnsi="Times New Roman" w:cs="Times New Roman"/>
          <w:sz w:val="28"/>
          <w:szCs w:val="28"/>
        </w:rPr>
        <w:t>Юридическое лицо может быть привлечено к административной ответственности за незаконное привлечение к трудовой деятельности либо к выполнению работ или оказанию услуг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</w:t>
      </w:r>
      <w:r w:rsidRPr="008C0B3D">
        <w:rPr>
          <w:rFonts w:ascii="Times New Roman" w:hAnsi="Times New Roman" w:cs="Times New Roman"/>
          <w:sz w:val="28"/>
          <w:szCs w:val="28"/>
        </w:rPr>
        <w:t>служащего,</w:t>
      </w:r>
      <w:r w:rsidRPr="008C0B3D">
        <w:rPr>
          <w:rFonts w:ascii="Times New Roman" w:hAnsi="Times New Roman" w:cs="Times New Roman"/>
          <w:sz w:val="28"/>
          <w:szCs w:val="28"/>
        </w:rPr>
        <w:t xml:space="preserve"> либо бывшего государственного слу</w:t>
      </w:r>
      <w:r>
        <w:rPr>
          <w:rFonts w:ascii="Times New Roman" w:hAnsi="Times New Roman" w:cs="Times New Roman"/>
          <w:sz w:val="28"/>
          <w:szCs w:val="28"/>
        </w:rPr>
        <w:t>жащего (стать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19.29. КоАП РФ).</w:t>
      </w:r>
    </w:p>
    <w:p w:rsidR="00B7126E" w:rsidRPr="008C0B3D" w:rsidRDefault="008C0B3D" w:rsidP="008C0B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3D">
        <w:rPr>
          <w:rFonts w:ascii="Times New Roman" w:hAnsi="Times New Roman" w:cs="Times New Roman"/>
          <w:sz w:val="28"/>
          <w:szCs w:val="28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B7126E" w:rsidRPr="008C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89"/>
    <w:rsid w:val="008C0B3D"/>
    <w:rsid w:val="00A902BC"/>
    <w:rsid w:val="00B62FA0"/>
    <w:rsid w:val="00D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A963"/>
  <w15:chartTrackingRefBased/>
  <w15:docId w15:val="{406DDAA8-860E-4B01-950F-9140198E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Мисевра Виктория Викторовна</dc:creator>
  <cp:keywords/>
  <dc:description/>
  <cp:lastModifiedBy>Мисевра Виктория Викторовна</cp:lastModifiedBy>
  <cp:revision>2</cp:revision>
  <dcterms:created xsi:type="dcterms:W3CDTF">2022-11-24T06:50:00Z</dcterms:created>
  <dcterms:modified xsi:type="dcterms:W3CDTF">2022-11-24T06:53:00Z</dcterms:modified>
</cp:coreProperties>
</file>